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3EF0" w:rsidRDefault="00B56F6B" w:rsidP="00013EF0">
      <w:pPr>
        <w:spacing w:after="0"/>
        <w:jc w:val="center"/>
        <w:rPr>
          <w:b/>
          <w:sz w:val="44"/>
          <w:szCs w:val="44"/>
        </w:rPr>
      </w:pPr>
      <w:r>
        <w:rPr>
          <w:noProof/>
          <w:lang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02.05pt;margin-top:-24.05pt;width:70.6pt;height:62.9pt;z-index:-2" wrapcoords="-225 0 -225 21346 21600 21346 21600 0 -225 0">
            <v:imagedata r:id="rId7" o:title=""/>
            <w10:wrap type="tight"/>
          </v:shape>
        </w:pict>
      </w:r>
    </w:p>
    <w:p w:rsidR="00013EF0" w:rsidRDefault="00013EF0" w:rsidP="00013EF0">
      <w:pPr>
        <w:spacing w:after="0"/>
        <w:jc w:val="center"/>
        <w:rPr>
          <w:b/>
          <w:sz w:val="44"/>
          <w:szCs w:val="44"/>
        </w:rPr>
      </w:pPr>
    </w:p>
    <w:p w:rsidR="00E06636" w:rsidRPr="00ED34B1" w:rsidRDefault="00E06636" w:rsidP="00D64D2B">
      <w:pPr>
        <w:jc w:val="center"/>
        <w:rPr>
          <w:b/>
          <w:sz w:val="44"/>
          <w:szCs w:val="44"/>
        </w:rPr>
      </w:pPr>
      <w:r w:rsidRPr="00ED34B1">
        <w:rPr>
          <w:b/>
          <w:sz w:val="44"/>
          <w:szCs w:val="44"/>
        </w:rPr>
        <w:t>Child development milestones</w:t>
      </w:r>
    </w:p>
    <w:p w:rsidR="00E06636" w:rsidRPr="00ED34B1" w:rsidRDefault="00E06636" w:rsidP="00D64D2B">
      <w:pPr>
        <w:jc w:val="center"/>
        <w:rPr>
          <w:i/>
          <w:sz w:val="36"/>
          <w:szCs w:val="36"/>
        </w:rPr>
      </w:pPr>
      <w:r w:rsidRPr="00ED34B1">
        <w:rPr>
          <w:i/>
          <w:sz w:val="36"/>
          <w:szCs w:val="36"/>
        </w:rPr>
        <w:t>What to expect in the first 3 months</w:t>
      </w:r>
    </w:p>
    <w:p w:rsidR="00E06636" w:rsidRDefault="00B56F6B" w:rsidP="00ED34B1">
      <w:pPr>
        <w:rPr>
          <w:b/>
        </w:rPr>
      </w:pPr>
      <w:r>
        <w:rPr>
          <w:noProof/>
          <w:lang w:eastAsia="en-GB"/>
        </w:rPr>
        <w:pict>
          <v:shape id="_x0000_s1027" type="#_x0000_t75" style="position:absolute;margin-left:351.25pt;margin-top:6.4pt;width:104pt;height:69.75pt;z-index:-3" wrapcoords="-120 0 -120 21421 21600 21421 21600 0 -120 0">
            <v:imagedata r:id="rId8" o:title=""/>
            <w10:wrap type="tight"/>
          </v:shape>
        </w:pict>
      </w:r>
    </w:p>
    <w:p w:rsidR="00E06636" w:rsidRPr="00ED34B1" w:rsidRDefault="00E06636" w:rsidP="00ED34B1">
      <w:pPr>
        <w:rPr>
          <w:b/>
        </w:rPr>
      </w:pPr>
      <w:r w:rsidRPr="00ED34B1">
        <w:rPr>
          <w:b/>
        </w:rPr>
        <w:t>Children develop at different rates, and these are only averages – your baby may do some of these things sooner or later – please don’t worry!</w:t>
      </w:r>
    </w:p>
    <w:p w:rsidR="00013EF0" w:rsidRDefault="00013EF0" w:rsidP="00ED34B1">
      <w:pPr>
        <w:rPr>
          <w:b/>
          <w:color w:val="A6A6A6"/>
          <w:sz w:val="28"/>
          <w:szCs w:val="28"/>
        </w:rPr>
      </w:pPr>
      <w:bookmarkStart w:id="0" w:name="_GoBack"/>
      <w:bookmarkEnd w:id="0"/>
    </w:p>
    <w:p w:rsidR="00E06636" w:rsidRPr="00ED34B1" w:rsidRDefault="004D1E18" w:rsidP="00ED34B1">
      <w:pPr>
        <w:rPr>
          <w:b/>
          <w:color w:val="A6A6A6"/>
          <w:sz w:val="28"/>
          <w:szCs w:val="28"/>
        </w:rPr>
      </w:pPr>
      <w:r>
        <w:rPr>
          <w:noProof/>
        </w:rPr>
        <w:pict>
          <v:shape id="_x0000_s1034" type="#_x0000_t75" style="position:absolute;margin-left:330.8pt;margin-top:23.45pt;width:132.65pt;height:214.65pt;z-index:4;mso-position-horizontal-relative:text;mso-position-vertical-relative:text;mso-width-relative:page;mso-height-relative:page">
            <v:imagedata r:id="rId9" o:title="Baby"/>
            <w10:wrap type="square"/>
          </v:shape>
        </w:pict>
      </w:r>
      <w:r w:rsidR="00E06636" w:rsidRPr="00ED34B1">
        <w:rPr>
          <w:b/>
          <w:color w:val="A6A6A6"/>
          <w:sz w:val="28"/>
          <w:szCs w:val="28"/>
        </w:rPr>
        <w:t>1 – 4 weeks</w:t>
      </w:r>
    </w:p>
    <w:p w:rsidR="00E06636" w:rsidRDefault="00E06636" w:rsidP="00ED34B1">
      <w:r>
        <w:t>Your baby will enjoy looking at faces and will start to recognise their main carer. They will be weighed at about 5 and 10 days. Talk to them whenever you can, and discuss any worries with your Health Visitor.  Very young babies will be startled by sudden noises. This is normal and it can be reassuring to know they are hearing the sounds around them.</w:t>
      </w:r>
    </w:p>
    <w:p w:rsidR="00013EF0" w:rsidRDefault="00013EF0" w:rsidP="00ED34B1">
      <w:pPr>
        <w:rPr>
          <w:b/>
          <w:color w:val="A6A6A6"/>
          <w:sz w:val="28"/>
          <w:szCs w:val="28"/>
        </w:rPr>
      </w:pPr>
    </w:p>
    <w:p w:rsidR="00E06636" w:rsidRPr="00D64D2B" w:rsidRDefault="00E06636" w:rsidP="00ED34B1">
      <w:pPr>
        <w:rPr>
          <w:b/>
          <w:color w:val="A6A6A6"/>
          <w:sz w:val="28"/>
          <w:szCs w:val="28"/>
        </w:rPr>
      </w:pPr>
      <w:r w:rsidRPr="00ED34B1">
        <w:rPr>
          <w:b/>
          <w:color w:val="A6A6A6"/>
          <w:sz w:val="28"/>
          <w:szCs w:val="28"/>
        </w:rPr>
        <w:t>4</w:t>
      </w:r>
      <w:r w:rsidR="00013EF0" w:rsidRPr="00ED34B1">
        <w:rPr>
          <w:b/>
          <w:color w:val="A6A6A6"/>
          <w:sz w:val="28"/>
          <w:szCs w:val="28"/>
        </w:rPr>
        <w:t xml:space="preserve">– </w:t>
      </w:r>
      <w:r w:rsidRPr="00ED34B1">
        <w:rPr>
          <w:b/>
          <w:color w:val="A6A6A6"/>
          <w:sz w:val="28"/>
          <w:szCs w:val="28"/>
        </w:rPr>
        <w:t>6 weeks</w:t>
      </w:r>
    </w:p>
    <w:p w:rsidR="00E06636" w:rsidRDefault="00E06636" w:rsidP="00ED34B1">
      <w:r>
        <w:t xml:space="preserve">At this age, babies start to smile and to respond to non-startling sounds, including your voice. Talk about what you are doing, so they will begin to associate your words with what is happening, such as being fed. </w:t>
      </w:r>
    </w:p>
    <w:p w:rsidR="00013EF0" w:rsidRDefault="00013EF0" w:rsidP="00ED34B1">
      <w:pPr>
        <w:rPr>
          <w:b/>
          <w:color w:val="A6A6A6"/>
          <w:sz w:val="28"/>
          <w:szCs w:val="28"/>
        </w:rPr>
      </w:pPr>
    </w:p>
    <w:p w:rsidR="00E06636" w:rsidRPr="00ED34B1" w:rsidRDefault="00E06636" w:rsidP="00ED34B1">
      <w:pPr>
        <w:rPr>
          <w:b/>
          <w:color w:val="A6A6A6"/>
          <w:sz w:val="28"/>
          <w:szCs w:val="28"/>
        </w:rPr>
      </w:pPr>
      <w:r w:rsidRPr="00ED34B1">
        <w:rPr>
          <w:b/>
          <w:color w:val="A6A6A6"/>
          <w:sz w:val="28"/>
          <w:szCs w:val="28"/>
        </w:rPr>
        <w:t>4</w:t>
      </w:r>
      <w:r w:rsidR="00013EF0" w:rsidRPr="00ED34B1">
        <w:rPr>
          <w:b/>
          <w:color w:val="A6A6A6"/>
          <w:sz w:val="28"/>
          <w:szCs w:val="28"/>
        </w:rPr>
        <w:t xml:space="preserve">– </w:t>
      </w:r>
      <w:r w:rsidRPr="00ED34B1">
        <w:rPr>
          <w:b/>
          <w:color w:val="A6A6A6"/>
          <w:sz w:val="28"/>
          <w:szCs w:val="28"/>
        </w:rPr>
        <w:t>12 weeks</w:t>
      </w:r>
    </w:p>
    <w:p w:rsidR="00E06636" w:rsidRDefault="00E06636" w:rsidP="00ED34B1">
      <w:r>
        <w:t>If baby is lying on their front, they will try to lift their head to look around. They can wriggle, kick and roll off surfaces, so be careful not to leave them alone on a bed or changing table – they could fall.</w:t>
      </w:r>
    </w:p>
    <w:p w:rsidR="00013EF0" w:rsidRDefault="00013EF0" w:rsidP="00ED34B1">
      <w:pPr>
        <w:rPr>
          <w:b/>
          <w:color w:val="A6A6A6"/>
          <w:sz w:val="28"/>
          <w:szCs w:val="28"/>
        </w:rPr>
      </w:pPr>
    </w:p>
    <w:p w:rsidR="00E06636" w:rsidRPr="00ED34B1" w:rsidRDefault="00E06636" w:rsidP="00ED34B1">
      <w:pPr>
        <w:rPr>
          <w:b/>
          <w:color w:val="A6A6A6"/>
          <w:sz w:val="28"/>
          <w:szCs w:val="28"/>
        </w:rPr>
      </w:pPr>
      <w:r w:rsidRPr="00ED34B1">
        <w:rPr>
          <w:b/>
          <w:color w:val="A6A6A6"/>
          <w:sz w:val="28"/>
          <w:szCs w:val="28"/>
        </w:rPr>
        <w:t>6</w:t>
      </w:r>
      <w:r w:rsidR="00013EF0" w:rsidRPr="00ED34B1">
        <w:rPr>
          <w:b/>
          <w:color w:val="A6A6A6"/>
          <w:sz w:val="28"/>
          <w:szCs w:val="28"/>
        </w:rPr>
        <w:t xml:space="preserve">– </w:t>
      </w:r>
      <w:r w:rsidRPr="00ED34B1">
        <w:rPr>
          <w:b/>
          <w:color w:val="A6A6A6"/>
          <w:sz w:val="28"/>
          <w:szCs w:val="28"/>
        </w:rPr>
        <w:t>8 weeks</w:t>
      </w:r>
    </w:p>
    <w:p w:rsidR="00E06636" w:rsidRDefault="00E06636" w:rsidP="00ED34B1">
      <w:r>
        <w:t>Several vaccinations and a full health check are due at this time. Your baby might be a little out-of-sorts for 48 hours after injections, and may run a mild fever. Talk to your doctor or Health Visitor if you are worried or if there is still a problem 3 days later.</w:t>
      </w:r>
    </w:p>
    <w:p w:rsidR="00E06636" w:rsidRDefault="00B56F6B" w:rsidP="00ED34B1">
      <w:r>
        <w:rPr>
          <w:noProof/>
          <w:lang w:eastAsia="en-GB"/>
        </w:rPr>
        <w:pict>
          <v:roundrect id="Text Box 2" o:spid="_x0000_s1030" style="position:absolute;margin-left:82.7pt;margin-top:24.95pt;width:276.35pt;height:50.45pt;z-index:1;visibility:visible;mso-wrap-distance-top:3.6pt;mso-wrap-distance-bottom:3.6pt;mso-position-horizontal-relative:margin"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">
            <v:textbox>
              <w:txbxContent>
                <w:p w:rsidR="00E06636" w:rsidRPr="00013EF0" w:rsidRDefault="00E06636" w:rsidP="00013EF0">
                  <w:pPr>
                    <w:spacing w:after="0"/>
                    <w:rPr>
                      <w:b/>
                      <w:i/>
                      <w:sz w:val="28"/>
                      <w:szCs w:val="36"/>
                    </w:rPr>
                  </w:pPr>
                  <w:r w:rsidRPr="00013EF0">
                    <w:rPr>
                      <w:b/>
                      <w:i/>
                      <w:sz w:val="28"/>
                      <w:szCs w:val="36"/>
                    </w:rPr>
                    <w:t xml:space="preserve">Please note: each fact sheet costs us 15p </w:t>
                  </w:r>
                  <w:r w:rsidR="00013EF0">
                    <w:rPr>
                      <w:b/>
                      <w:i/>
                      <w:sz w:val="28"/>
                      <w:szCs w:val="36"/>
                    </w:rPr>
                    <w:br/>
                  </w:r>
                  <w:r w:rsidRPr="00013EF0">
                    <w:rPr>
                      <w:b/>
                      <w:i/>
                      <w:sz w:val="28"/>
                      <w:szCs w:val="36"/>
                    </w:rPr>
                    <w:t>to produce, so donations are very welcome.</w:t>
                  </w:r>
                </w:p>
              </w:txbxContent>
            </v:textbox>
            <w10:wrap type="square" anchorx="margin"/>
          </v:roundrect>
        </w:pict>
      </w:r>
    </w:p>
    <w:sectPr w:rsidR="00E06636" w:rsidSect="00013EF0">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pgBorders w:offsetFrom="page">
        <w:top w:val="balloons3Colors" w:sz="11" w:space="24" w:color="auto"/>
        <w:bottom w:val="balloons3Colors" w:sz="11"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6F6B" w:rsidRDefault="00B56F6B" w:rsidP="00CB1755">
      <w:pPr>
        <w:spacing w:after="0" w:line="240" w:lineRule="auto"/>
      </w:pPr>
      <w:r>
        <w:separator/>
      </w:r>
    </w:p>
  </w:endnote>
  <w:endnote w:type="continuationSeparator" w:id="0">
    <w:p w:rsidR="00B56F6B" w:rsidRDefault="00B56F6B" w:rsidP="00CB17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6F6B" w:rsidRDefault="00B56F6B" w:rsidP="00CB1755">
      <w:pPr>
        <w:spacing w:after="0" w:line="240" w:lineRule="auto"/>
      </w:pPr>
      <w:r>
        <w:separator/>
      </w:r>
    </w:p>
  </w:footnote>
  <w:footnote w:type="continuationSeparator" w:id="0">
    <w:p w:rsidR="00B56F6B" w:rsidRDefault="00B56F6B" w:rsidP="00CB175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755" w:rsidRDefault="00CB175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removePersonalInformation/>
  <w:removeDateAndTime/>
  <w:proofState w:spelling="clean" w:grammar="clean"/>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642D2"/>
    <w:rsid w:val="00013EF0"/>
    <w:rsid w:val="0005123E"/>
    <w:rsid w:val="00254E61"/>
    <w:rsid w:val="004877A0"/>
    <w:rsid w:val="004B7CF8"/>
    <w:rsid w:val="004D1E18"/>
    <w:rsid w:val="00940FD8"/>
    <w:rsid w:val="0097157E"/>
    <w:rsid w:val="00A93E2F"/>
    <w:rsid w:val="00A95FF2"/>
    <w:rsid w:val="00B2561A"/>
    <w:rsid w:val="00B56F6B"/>
    <w:rsid w:val="00B642D2"/>
    <w:rsid w:val="00B867AF"/>
    <w:rsid w:val="00CB1755"/>
    <w:rsid w:val="00D64D2B"/>
    <w:rsid w:val="00D8496C"/>
    <w:rsid w:val="00E06636"/>
    <w:rsid w:val="00ED0034"/>
    <w:rsid w:val="00ED34B1"/>
    <w:rsid w:val="00F4193A"/>
    <w:rsid w:val="00F63236"/>
    <w:rsid w:val="00F84CED"/>
    <w:rsid w:val="00F90F0D"/>
    <w:rsid w:val="00FD2A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7CF8"/>
    <w:pPr>
      <w:spacing w:after="160" w:line="259"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4877A0"/>
    <w:pPr>
      <w:spacing w:after="0" w:line="240" w:lineRule="auto"/>
    </w:pPr>
    <w:rPr>
      <w:rFonts w:ascii="Times New Roman" w:hAnsi="Times New Roman"/>
      <w:sz w:val="18"/>
      <w:szCs w:val="18"/>
    </w:rPr>
  </w:style>
  <w:style w:type="character" w:customStyle="1" w:styleId="BalloonTextChar">
    <w:name w:val="Balloon Text Char"/>
    <w:link w:val="BalloonText"/>
    <w:uiPriority w:val="99"/>
    <w:semiHidden/>
    <w:locked/>
    <w:rsid w:val="004877A0"/>
    <w:rPr>
      <w:rFonts w:ascii="Times New Roman" w:hAnsi="Times New Roman" w:cs="Times New Roman"/>
      <w:sz w:val="18"/>
      <w:szCs w:val="18"/>
    </w:rPr>
  </w:style>
  <w:style w:type="character" w:styleId="CommentReference">
    <w:name w:val="annotation reference"/>
    <w:uiPriority w:val="99"/>
    <w:semiHidden/>
    <w:rsid w:val="0097157E"/>
    <w:rPr>
      <w:rFonts w:cs="Times New Roman"/>
      <w:sz w:val="18"/>
      <w:szCs w:val="18"/>
    </w:rPr>
  </w:style>
  <w:style w:type="paragraph" w:styleId="CommentText">
    <w:name w:val="annotation text"/>
    <w:basedOn w:val="Normal"/>
    <w:link w:val="CommentTextChar"/>
    <w:uiPriority w:val="99"/>
    <w:semiHidden/>
    <w:rsid w:val="0097157E"/>
    <w:pPr>
      <w:spacing w:line="240" w:lineRule="auto"/>
    </w:pPr>
    <w:rPr>
      <w:sz w:val="24"/>
      <w:szCs w:val="24"/>
    </w:rPr>
  </w:style>
  <w:style w:type="character" w:customStyle="1" w:styleId="CommentTextChar">
    <w:name w:val="Comment Text Char"/>
    <w:link w:val="CommentText"/>
    <w:uiPriority w:val="99"/>
    <w:semiHidden/>
    <w:locked/>
    <w:rsid w:val="0097157E"/>
    <w:rPr>
      <w:rFonts w:cs="Times New Roman"/>
      <w:sz w:val="24"/>
      <w:szCs w:val="24"/>
    </w:rPr>
  </w:style>
  <w:style w:type="paragraph" w:styleId="CommentSubject">
    <w:name w:val="annotation subject"/>
    <w:basedOn w:val="CommentText"/>
    <w:next w:val="CommentText"/>
    <w:link w:val="CommentSubjectChar"/>
    <w:uiPriority w:val="99"/>
    <w:semiHidden/>
    <w:rsid w:val="0097157E"/>
    <w:rPr>
      <w:b/>
      <w:bCs/>
      <w:sz w:val="20"/>
      <w:szCs w:val="20"/>
    </w:rPr>
  </w:style>
  <w:style w:type="character" w:customStyle="1" w:styleId="CommentSubjectChar">
    <w:name w:val="Comment Subject Char"/>
    <w:link w:val="CommentSubject"/>
    <w:uiPriority w:val="99"/>
    <w:semiHidden/>
    <w:locked/>
    <w:rsid w:val="0097157E"/>
    <w:rPr>
      <w:rFonts w:cs="Times New Roman"/>
      <w:b/>
      <w:bCs/>
      <w:sz w:val="20"/>
      <w:szCs w:val="20"/>
    </w:rPr>
  </w:style>
  <w:style w:type="paragraph" w:styleId="Header">
    <w:name w:val="header"/>
    <w:basedOn w:val="Normal"/>
    <w:link w:val="HeaderChar"/>
    <w:uiPriority w:val="99"/>
    <w:unhideWhenUsed/>
    <w:rsid w:val="00CB1755"/>
    <w:pPr>
      <w:tabs>
        <w:tab w:val="center" w:pos="4513"/>
        <w:tab w:val="right" w:pos="9026"/>
      </w:tabs>
    </w:pPr>
  </w:style>
  <w:style w:type="character" w:customStyle="1" w:styleId="HeaderChar">
    <w:name w:val="Header Char"/>
    <w:link w:val="Header"/>
    <w:uiPriority w:val="99"/>
    <w:rsid w:val="00CB1755"/>
    <w:rPr>
      <w:lang w:eastAsia="en-US"/>
    </w:rPr>
  </w:style>
  <w:style w:type="paragraph" w:styleId="Footer">
    <w:name w:val="footer"/>
    <w:basedOn w:val="Normal"/>
    <w:link w:val="FooterChar"/>
    <w:uiPriority w:val="99"/>
    <w:unhideWhenUsed/>
    <w:rsid w:val="00CB1755"/>
    <w:pPr>
      <w:tabs>
        <w:tab w:val="center" w:pos="4513"/>
        <w:tab w:val="right" w:pos="9026"/>
      </w:tabs>
    </w:pPr>
  </w:style>
  <w:style w:type="character" w:customStyle="1" w:styleId="FooterChar">
    <w:name w:val="Footer Char"/>
    <w:link w:val="Footer"/>
    <w:uiPriority w:val="99"/>
    <w:rsid w:val="00CB1755"/>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196</Words>
  <Characters>1118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2016-08-19T09:13:00Z</dcterms:created>
  <dcterms:modified xsi:type="dcterms:W3CDTF">2016-10-07T10:22:00Z</dcterms:modified>
</cp:coreProperties>
</file>